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1F18E" w14:textId="77777777" w:rsidR="00D04FD2" w:rsidRPr="00D04FD2" w:rsidRDefault="00D04FD2" w:rsidP="00D04FD2">
      <w:pPr>
        <w:ind w:firstLine="0"/>
        <w:jc w:val="center"/>
        <w:rPr>
          <w:sz w:val="28"/>
          <w:szCs w:val="28"/>
        </w:rPr>
      </w:pPr>
      <w:bookmarkStart w:id="0" w:name="_Hlk504334320"/>
    </w:p>
    <w:tbl>
      <w:tblPr>
        <w:tblStyle w:val="a3"/>
        <w:tblW w:w="10206" w:type="dxa"/>
        <w:tblInd w:w="-572" w:type="dxa"/>
        <w:tblLook w:val="04A0" w:firstRow="1" w:lastRow="0" w:firstColumn="1" w:lastColumn="0" w:noHBand="0" w:noVBand="1"/>
      </w:tblPr>
      <w:tblGrid>
        <w:gridCol w:w="2268"/>
        <w:gridCol w:w="7938"/>
      </w:tblGrid>
      <w:tr w:rsidR="00D14DAD" w:rsidRPr="00D14DAD" w14:paraId="6F5482CB" w14:textId="77777777" w:rsidTr="00DE049A">
        <w:trPr>
          <w:trHeight w:val="512"/>
        </w:trPr>
        <w:tc>
          <w:tcPr>
            <w:tcW w:w="2268" w:type="dxa"/>
            <w:vAlign w:val="center"/>
          </w:tcPr>
          <w:p w14:paraId="1C0CA549" w14:textId="77777777" w:rsidR="00DE049A" w:rsidRPr="00D14DAD" w:rsidRDefault="00DE049A" w:rsidP="007D2D02">
            <w:pPr>
              <w:ind w:firstLine="0"/>
              <w:rPr>
                <w:b/>
                <w:color w:val="000000" w:themeColor="text1"/>
                <w:szCs w:val="24"/>
              </w:rPr>
            </w:pPr>
            <w:r w:rsidRPr="00D14DAD">
              <w:rPr>
                <w:b/>
                <w:color w:val="000000" w:themeColor="text1"/>
                <w:szCs w:val="24"/>
              </w:rPr>
              <w:t>Автор, ФИ</w:t>
            </w:r>
          </w:p>
        </w:tc>
        <w:tc>
          <w:tcPr>
            <w:tcW w:w="7938" w:type="dxa"/>
            <w:vAlign w:val="center"/>
          </w:tcPr>
          <w:p w14:paraId="2C2DAD0C" w14:textId="0AFA0E23" w:rsidR="0097165E" w:rsidRPr="00D14DAD" w:rsidRDefault="0097165E" w:rsidP="00D034FD">
            <w:pPr>
              <w:ind w:firstLine="0"/>
              <w:rPr>
                <w:color w:val="000000" w:themeColor="text1"/>
                <w:szCs w:val="24"/>
              </w:rPr>
            </w:pPr>
            <w:r w:rsidRPr="0097165E">
              <w:rPr>
                <w:color w:val="000000" w:themeColor="text1"/>
                <w:szCs w:val="24"/>
              </w:rPr>
              <w:t>Кизилов Егор Александрович</w:t>
            </w:r>
          </w:p>
        </w:tc>
      </w:tr>
      <w:tr w:rsidR="00D14DAD" w:rsidRPr="00D14DAD" w14:paraId="5F915912" w14:textId="77777777" w:rsidTr="00DE049A">
        <w:tc>
          <w:tcPr>
            <w:tcW w:w="2268" w:type="dxa"/>
            <w:vAlign w:val="center"/>
          </w:tcPr>
          <w:p w14:paraId="182A92FF" w14:textId="77777777" w:rsidR="00DE049A" w:rsidRPr="00D14DAD" w:rsidRDefault="00DE049A" w:rsidP="007D2D02">
            <w:pPr>
              <w:ind w:firstLine="0"/>
              <w:rPr>
                <w:b/>
                <w:color w:val="000000" w:themeColor="text1"/>
                <w:szCs w:val="24"/>
              </w:rPr>
            </w:pPr>
            <w:r w:rsidRPr="00D14DAD">
              <w:rPr>
                <w:rFonts w:eastAsiaTheme="minorHAnsi" w:cstheme="minorBidi"/>
                <w:b/>
                <w:color w:val="000000" w:themeColor="text1"/>
                <w:szCs w:val="24"/>
                <w:lang w:eastAsia="en-US"/>
              </w:rPr>
              <w:t>Класс</w:t>
            </w:r>
          </w:p>
        </w:tc>
        <w:tc>
          <w:tcPr>
            <w:tcW w:w="7938" w:type="dxa"/>
            <w:vAlign w:val="center"/>
          </w:tcPr>
          <w:p w14:paraId="3455EDD2" w14:textId="6E037708" w:rsidR="00DE049A" w:rsidRPr="00D14DAD" w:rsidRDefault="000F5CAD" w:rsidP="007D2D02">
            <w:pPr>
              <w:ind w:firstLine="0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</w:t>
            </w:r>
            <w:r w:rsidR="004C51B0" w:rsidRPr="004C51B0">
              <w:rPr>
                <w:color w:val="000000" w:themeColor="text1"/>
                <w:szCs w:val="24"/>
              </w:rPr>
              <w:t xml:space="preserve"> класс</w:t>
            </w:r>
          </w:p>
        </w:tc>
      </w:tr>
      <w:tr w:rsidR="00D14DAD" w:rsidRPr="00D14DAD" w14:paraId="0D119A62" w14:textId="77777777" w:rsidTr="00DE049A">
        <w:tc>
          <w:tcPr>
            <w:tcW w:w="2268" w:type="dxa"/>
            <w:vAlign w:val="center"/>
          </w:tcPr>
          <w:p w14:paraId="6612E1D3" w14:textId="15E9CCE6" w:rsidR="00DE049A" w:rsidRPr="00D14DAD" w:rsidRDefault="0097165E" w:rsidP="007D2D02">
            <w:pPr>
              <w:ind w:firstLine="0"/>
              <w:rPr>
                <w:b/>
                <w:color w:val="000000" w:themeColor="text1"/>
                <w:szCs w:val="24"/>
              </w:rPr>
            </w:pPr>
            <w:r>
              <w:rPr>
                <w:b/>
                <w:color w:val="000000" w:themeColor="text1"/>
                <w:szCs w:val="24"/>
              </w:rPr>
              <w:t>Название работы</w:t>
            </w:r>
          </w:p>
        </w:tc>
        <w:tc>
          <w:tcPr>
            <w:tcW w:w="7938" w:type="dxa"/>
            <w:vAlign w:val="center"/>
          </w:tcPr>
          <w:p w14:paraId="4326FEAA" w14:textId="1ED04FF7" w:rsidR="0097165E" w:rsidRPr="0097165E" w:rsidRDefault="0097165E" w:rsidP="0097165E">
            <w:pPr>
              <w:ind w:firstLine="0"/>
              <w:rPr>
                <w:color w:val="000000" w:themeColor="text1"/>
                <w:szCs w:val="24"/>
              </w:rPr>
            </w:pPr>
            <w:r w:rsidRPr="0097165E">
              <w:rPr>
                <w:color w:val="000000" w:themeColor="text1"/>
                <w:szCs w:val="24"/>
              </w:rPr>
              <w:t>Как разбудить растение в период зимнего покоя и вызвать его цветение?</w:t>
            </w:r>
          </w:p>
          <w:p w14:paraId="7D6E5721" w14:textId="5BC4775F" w:rsidR="00DE049A" w:rsidRPr="00D14DAD" w:rsidRDefault="00DE049A" w:rsidP="007D2D02">
            <w:pPr>
              <w:ind w:firstLine="0"/>
              <w:rPr>
                <w:color w:val="000000" w:themeColor="text1"/>
                <w:szCs w:val="24"/>
              </w:rPr>
            </w:pPr>
          </w:p>
        </w:tc>
      </w:tr>
      <w:tr w:rsidR="00D14DAD" w:rsidRPr="00D14DAD" w14:paraId="2BF3D349" w14:textId="77777777" w:rsidTr="00DE049A">
        <w:tc>
          <w:tcPr>
            <w:tcW w:w="2268" w:type="dxa"/>
            <w:vAlign w:val="center"/>
          </w:tcPr>
          <w:p w14:paraId="775C4BC8" w14:textId="77777777" w:rsidR="00DE049A" w:rsidRPr="00D14DAD" w:rsidRDefault="00DE049A" w:rsidP="007D2D02">
            <w:pPr>
              <w:ind w:firstLine="0"/>
              <w:rPr>
                <w:rFonts w:eastAsiaTheme="minorHAnsi" w:cstheme="minorBidi"/>
                <w:b/>
                <w:color w:val="000000" w:themeColor="text1"/>
                <w:szCs w:val="24"/>
                <w:lang w:eastAsia="en-US"/>
              </w:rPr>
            </w:pPr>
            <w:r w:rsidRPr="00D14DAD">
              <w:rPr>
                <w:rFonts w:eastAsiaTheme="minorHAnsi" w:cstheme="minorBidi"/>
                <w:b/>
                <w:color w:val="000000" w:themeColor="text1"/>
                <w:szCs w:val="24"/>
                <w:lang w:eastAsia="en-US"/>
              </w:rPr>
              <w:t>Тип работы (определяет ЭКСПЕРТ)</w:t>
            </w:r>
          </w:p>
        </w:tc>
        <w:tc>
          <w:tcPr>
            <w:tcW w:w="7938" w:type="dxa"/>
            <w:vAlign w:val="center"/>
          </w:tcPr>
          <w:p w14:paraId="2AD441FA" w14:textId="77777777" w:rsidR="00DE049A" w:rsidRPr="00D14DAD" w:rsidRDefault="00DE049A" w:rsidP="007D2D02">
            <w:pPr>
              <w:ind w:firstLine="0"/>
              <w:rPr>
                <w:rFonts w:eastAsiaTheme="minorHAnsi" w:cstheme="minorBidi"/>
                <w:color w:val="000000" w:themeColor="text1"/>
                <w:szCs w:val="24"/>
                <w:lang w:eastAsia="en-US"/>
              </w:rPr>
            </w:pPr>
            <w:r w:rsidRPr="00A0456C">
              <w:rPr>
                <w:rFonts w:eastAsiaTheme="minorHAnsi" w:cstheme="minorBidi"/>
                <w:b/>
                <w:color w:val="000000" w:themeColor="text1"/>
                <w:szCs w:val="24"/>
                <w:lang w:eastAsia="en-US"/>
              </w:rPr>
              <w:t>И</w:t>
            </w:r>
            <w:r w:rsidRPr="00A0456C">
              <w:rPr>
                <w:rFonts w:eastAsiaTheme="minorHAnsi" w:cstheme="minorBidi"/>
                <w:color w:val="000000" w:themeColor="text1"/>
                <w:szCs w:val="24"/>
                <w:lang w:eastAsia="en-US"/>
              </w:rPr>
              <w:t xml:space="preserve"> — Исследовательская работа</w:t>
            </w:r>
          </w:p>
        </w:tc>
      </w:tr>
      <w:tr w:rsidR="00D14DAD" w:rsidRPr="00D14DAD" w14:paraId="08F9A088" w14:textId="77777777" w:rsidTr="00DE049A">
        <w:tc>
          <w:tcPr>
            <w:tcW w:w="2268" w:type="dxa"/>
            <w:vMerge w:val="restart"/>
            <w:vAlign w:val="center"/>
          </w:tcPr>
          <w:p w14:paraId="43FD6B97" w14:textId="77777777" w:rsidR="00DE049A" w:rsidRPr="00D034FD" w:rsidRDefault="00DE049A" w:rsidP="007D2D02">
            <w:pPr>
              <w:ind w:firstLine="0"/>
              <w:rPr>
                <w:rFonts w:eastAsiaTheme="minorHAnsi" w:cstheme="minorBidi"/>
                <w:color w:val="000000" w:themeColor="text1"/>
                <w:szCs w:val="24"/>
                <w:lang w:eastAsia="en-US"/>
              </w:rPr>
            </w:pPr>
          </w:p>
        </w:tc>
        <w:tc>
          <w:tcPr>
            <w:tcW w:w="7938" w:type="dxa"/>
            <w:vAlign w:val="center"/>
          </w:tcPr>
          <w:p w14:paraId="6C15520D" w14:textId="77777777" w:rsidR="00DE049A" w:rsidRPr="00D034FD" w:rsidRDefault="00DE049A" w:rsidP="007D2D02">
            <w:pPr>
              <w:ind w:firstLine="0"/>
              <w:rPr>
                <w:rFonts w:eastAsiaTheme="minorHAnsi" w:cstheme="minorBidi"/>
                <w:color w:val="000000" w:themeColor="text1"/>
                <w:szCs w:val="24"/>
                <w:lang w:eastAsia="en-US"/>
              </w:rPr>
            </w:pPr>
            <w:r w:rsidRPr="00D034FD">
              <w:rPr>
                <w:rFonts w:eastAsiaTheme="minorHAnsi" w:cstheme="minorBidi"/>
                <w:b/>
                <w:color w:val="000000" w:themeColor="text1"/>
                <w:szCs w:val="24"/>
                <w:lang w:eastAsia="en-US"/>
              </w:rPr>
              <w:t xml:space="preserve">П </w:t>
            </w:r>
            <w:r w:rsidRPr="00D034FD">
              <w:rPr>
                <w:rFonts w:eastAsiaTheme="minorHAnsi" w:cstheme="minorBidi"/>
                <w:color w:val="000000" w:themeColor="text1"/>
                <w:szCs w:val="24"/>
                <w:lang w:eastAsia="en-US"/>
              </w:rPr>
              <w:t>— Проектно-исследовательская работа</w:t>
            </w:r>
          </w:p>
        </w:tc>
      </w:tr>
      <w:tr w:rsidR="00D14DAD" w:rsidRPr="00D14DAD" w14:paraId="10035789" w14:textId="77777777" w:rsidTr="00A0456C">
        <w:trPr>
          <w:trHeight w:val="429"/>
        </w:trPr>
        <w:tc>
          <w:tcPr>
            <w:tcW w:w="2268" w:type="dxa"/>
            <w:vMerge/>
            <w:vAlign w:val="center"/>
          </w:tcPr>
          <w:p w14:paraId="6B9032C8" w14:textId="77777777" w:rsidR="00DE049A" w:rsidRPr="00D034FD" w:rsidRDefault="00DE049A" w:rsidP="007D2D02">
            <w:pPr>
              <w:ind w:firstLine="0"/>
              <w:rPr>
                <w:rFonts w:eastAsiaTheme="minorHAnsi" w:cstheme="minorBidi"/>
                <w:color w:val="000000" w:themeColor="text1"/>
                <w:szCs w:val="24"/>
                <w:lang w:eastAsia="en-US"/>
              </w:rPr>
            </w:pPr>
          </w:p>
        </w:tc>
        <w:tc>
          <w:tcPr>
            <w:tcW w:w="7938" w:type="dxa"/>
            <w:vAlign w:val="center"/>
          </w:tcPr>
          <w:p w14:paraId="15F91766" w14:textId="77777777" w:rsidR="00DE049A" w:rsidRPr="00D034FD" w:rsidRDefault="00DE049A" w:rsidP="007D2D02">
            <w:pPr>
              <w:ind w:firstLine="0"/>
              <w:rPr>
                <w:rFonts w:eastAsiaTheme="minorHAnsi" w:cstheme="minorBidi"/>
                <w:color w:val="000000" w:themeColor="text1"/>
                <w:szCs w:val="24"/>
                <w:lang w:eastAsia="en-US"/>
              </w:rPr>
            </w:pPr>
            <w:r w:rsidRPr="00A0456C">
              <w:rPr>
                <w:rFonts w:eastAsiaTheme="minorHAnsi" w:cstheme="minorBidi"/>
                <w:b/>
                <w:color w:val="000000" w:themeColor="text1"/>
                <w:szCs w:val="24"/>
                <w:highlight w:val="yellow"/>
                <w:lang w:eastAsia="en-US"/>
              </w:rPr>
              <w:t>Д</w:t>
            </w:r>
            <w:r w:rsidRPr="00A0456C">
              <w:rPr>
                <w:rFonts w:eastAsiaTheme="minorHAnsi" w:cstheme="minorBidi"/>
                <w:color w:val="000000" w:themeColor="text1"/>
                <w:szCs w:val="24"/>
                <w:highlight w:val="yellow"/>
                <w:lang w:eastAsia="en-US"/>
              </w:rPr>
              <w:t xml:space="preserve"> — Другое (эссе, реферат, лабораторная работа и т.д.)</w:t>
            </w:r>
          </w:p>
        </w:tc>
      </w:tr>
    </w:tbl>
    <w:p w14:paraId="6B41CE13" w14:textId="77777777" w:rsidR="00174C68" w:rsidRPr="00904553" w:rsidRDefault="00174C68" w:rsidP="00174C68">
      <w:pPr>
        <w:ind w:firstLine="0"/>
        <w:rPr>
          <w:sz w:val="28"/>
          <w:szCs w:val="28"/>
        </w:rPr>
      </w:pPr>
    </w:p>
    <w:p w14:paraId="568BAEA7" w14:textId="77777777" w:rsidR="00D04FD2" w:rsidRPr="00904553" w:rsidRDefault="00DE049A" w:rsidP="00D04FD2">
      <w:pPr>
        <w:ind w:firstLine="0"/>
        <w:jc w:val="center"/>
        <w:rPr>
          <w:b/>
          <w:sz w:val="28"/>
          <w:szCs w:val="28"/>
        </w:rPr>
      </w:pPr>
      <w:bookmarkStart w:id="1" w:name="_Hlk505850355"/>
      <w:r>
        <w:rPr>
          <w:b/>
          <w:sz w:val="28"/>
          <w:szCs w:val="28"/>
        </w:rPr>
        <w:t>Рекомендации</w:t>
      </w:r>
      <w:r w:rsidR="00D04FD2" w:rsidRPr="00904553">
        <w:rPr>
          <w:b/>
          <w:sz w:val="28"/>
          <w:szCs w:val="28"/>
        </w:rPr>
        <w:t xml:space="preserve"> эксперта</w:t>
      </w:r>
    </w:p>
    <w:bookmarkEnd w:id="1"/>
    <w:p w14:paraId="455B8BEF" w14:textId="63CA41DF" w:rsidR="00A560E3" w:rsidRDefault="00A560E3" w:rsidP="00174C68">
      <w:pPr>
        <w:ind w:firstLine="0"/>
        <w:rPr>
          <w:szCs w:val="24"/>
        </w:rPr>
      </w:pPr>
    </w:p>
    <w:p w14:paraId="4EF20E17" w14:textId="45862BB1" w:rsidR="0097165E" w:rsidRDefault="0097165E" w:rsidP="00D4192D">
      <w:pPr>
        <w:rPr>
          <w:szCs w:val="24"/>
        </w:rPr>
      </w:pPr>
      <w:r>
        <w:rPr>
          <w:b/>
          <w:bCs/>
          <w:szCs w:val="24"/>
        </w:rPr>
        <w:t xml:space="preserve">Егор, </w:t>
      </w:r>
      <w:r>
        <w:rPr>
          <w:szCs w:val="24"/>
        </w:rPr>
        <w:t>ты и руководитель</w:t>
      </w:r>
      <w:r w:rsidRPr="0097165E">
        <w:rPr>
          <w:szCs w:val="24"/>
        </w:rPr>
        <w:t xml:space="preserve"> уже не первый раз отправляе</w:t>
      </w:r>
      <w:r>
        <w:rPr>
          <w:szCs w:val="24"/>
        </w:rPr>
        <w:t>те</w:t>
      </w:r>
      <w:r w:rsidRPr="0097165E">
        <w:rPr>
          <w:szCs w:val="24"/>
        </w:rPr>
        <w:t xml:space="preserve"> работу на Конференцию</w:t>
      </w:r>
      <w:r>
        <w:rPr>
          <w:szCs w:val="24"/>
        </w:rPr>
        <w:t xml:space="preserve">. В прошлом году ты рассказывал о том, как сделать батарейки из фруктов, а в этом – о том, как вызывать цветение черёмухи. </w:t>
      </w:r>
    </w:p>
    <w:p w14:paraId="193A3836" w14:textId="5F770661" w:rsidR="00D1585B" w:rsidRDefault="0097165E" w:rsidP="00D1585B">
      <w:pPr>
        <w:rPr>
          <w:szCs w:val="24"/>
        </w:rPr>
      </w:pPr>
      <w:r>
        <w:rPr>
          <w:szCs w:val="24"/>
        </w:rPr>
        <w:t xml:space="preserve">Меня заинтересовало, любое ли растение можно разбудить двумя способами, о которых ты пишешь или есть ограничения? </w:t>
      </w:r>
      <w:r w:rsidR="00D1585B">
        <w:rPr>
          <w:szCs w:val="24"/>
        </w:rPr>
        <w:t>Можешь ли ты нарисовать основные этапы пробуждения черёмухи от сна: что происходит внутри растения?</w:t>
      </w:r>
    </w:p>
    <w:p w14:paraId="00189D5B" w14:textId="7A464055" w:rsidR="0097165E" w:rsidRDefault="00D1585B" w:rsidP="009D06C4">
      <w:pPr>
        <w:rPr>
          <w:szCs w:val="24"/>
        </w:rPr>
      </w:pPr>
      <w:r>
        <w:rPr>
          <w:szCs w:val="24"/>
        </w:rPr>
        <w:t xml:space="preserve">Ты упоминаешь, что нужны какие-то особые веточки для того, чтобы </w:t>
      </w:r>
      <w:r w:rsidR="009D06C4">
        <w:rPr>
          <w:szCs w:val="24"/>
        </w:rPr>
        <w:t>в</w:t>
      </w:r>
      <w:r>
        <w:rPr>
          <w:szCs w:val="24"/>
        </w:rPr>
        <w:t xml:space="preserve"> процессе выгонки появились цветы.</w:t>
      </w:r>
      <w:r w:rsidR="009D06C4">
        <w:rPr>
          <w:szCs w:val="24"/>
        </w:rPr>
        <w:t xml:space="preserve"> Какие они – особые веточки? </w:t>
      </w:r>
      <w:r>
        <w:rPr>
          <w:szCs w:val="24"/>
        </w:rPr>
        <w:t>Когда вы будете готовиться к</w:t>
      </w:r>
      <w:r w:rsidR="009D06C4">
        <w:rPr>
          <w:szCs w:val="24"/>
        </w:rPr>
        <w:t xml:space="preserve"> выступлению, постарайтесь чётко рассказать о тех условиях, которые нужны для успешного пробуждения и цветения черёмухи зимой. О каких из условий вы прочитали в книгах и какие удалось проверить, какие не получилось соблюсти, и вы их изменили.</w:t>
      </w:r>
    </w:p>
    <w:p w14:paraId="4FB5FDF0" w14:textId="10553901" w:rsidR="00C3672B" w:rsidRDefault="009D06C4" w:rsidP="009D06C4">
      <w:pPr>
        <w:rPr>
          <w:szCs w:val="24"/>
        </w:rPr>
      </w:pPr>
      <w:r>
        <w:rPr>
          <w:szCs w:val="24"/>
        </w:rPr>
        <w:t>Важным этапом является фиксация результатов наблюдения в таблицах: сколько веточек и каких вы взяли</w:t>
      </w:r>
      <w:r w:rsidR="00C3672B">
        <w:rPr>
          <w:szCs w:val="24"/>
        </w:rPr>
        <w:t xml:space="preserve"> (размеры почек</w:t>
      </w:r>
      <w:r>
        <w:rPr>
          <w:szCs w:val="24"/>
        </w:rPr>
        <w:t>,</w:t>
      </w:r>
      <w:r w:rsidR="00C3672B">
        <w:rPr>
          <w:szCs w:val="24"/>
        </w:rPr>
        <w:t xml:space="preserve"> их количество),</w:t>
      </w:r>
      <w:r>
        <w:rPr>
          <w:szCs w:val="24"/>
        </w:rPr>
        <w:t xml:space="preserve"> </w:t>
      </w:r>
      <w:r w:rsidR="00C3672B">
        <w:rPr>
          <w:szCs w:val="24"/>
        </w:rPr>
        <w:t>на скольких из них появились листья и какое количество. Заметил ли ты какую-то закономерность между размером, цветом, расположением почек, качеством воды и тем, что и какого качества лист и цветок появлялись в результате выгонки?</w:t>
      </w:r>
    </w:p>
    <w:p w14:paraId="6D4CFF49" w14:textId="3E5093F1" w:rsidR="00D4192D" w:rsidRDefault="00D4192D" w:rsidP="00D4192D">
      <w:pPr>
        <w:rPr>
          <w:color w:val="000000"/>
        </w:rPr>
      </w:pPr>
      <w:r>
        <w:rPr>
          <w:szCs w:val="24"/>
        </w:rPr>
        <w:t xml:space="preserve">При подготовке выступления постарайся своими словами рассказать, </w:t>
      </w:r>
      <w:r w:rsidR="002D1BB4">
        <w:rPr>
          <w:color w:val="000000"/>
        </w:rPr>
        <w:t>что же было самым удивительным при выполнении работы для тебя? Что было трудным и непонятным? Что удалось сделать полностью самостоятельно? Что получилось только с помощью мамы</w:t>
      </w:r>
      <w:r w:rsidR="007A5E5F">
        <w:rPr>
          <w:color w:val="000000"/>
        </w:rPr>
        <w:t xml:space="preserve"> и других взрослых</w:t>
      </w:r>
      <w:r w:rsidR="002D1BB4">
        <w:rPr>
          <w:color w:val="000000"/>
        </w:rPr>
        <w:t>?</w:t>
      </w:r>
    </w:p>
    <w:p w14:paraId="3760920A" w14:textId="0A1457F2" w:rsidR="002D1BB4" w:rsidRDefault="002D1BB4" w:rsidP="00D4192D">
      <w:pPr>
        <w:rPr>
          <w:color w:val="000000"/>
        </w:rPr>
      </w:pPr>
      <w:r>
        <w:rPr>
          <w:color w:val="000000"/>
        </w:rPr>
        <w:t xml:space="preserve">Как ты использовал текст, который прочитал в </w:t>
      </w:r>
      <w:r w:rsidR="00C3672B">
        <w:rPr>
          <w:color w:val="000000"/>
        </w:rPr>
        <w:t>источниках</w:t>
      </w:r>
      <w:r>
        <w:rPr>
          <w:color w:val="000000"/>
        </w:rPr>
        <w:t xml:space="preserve">? </w:t>
      </w:r>
      <w:r w:rsidR="00064BAD">
        <w:rPr>
          <w:color w:val="000000"/>
        </w:rPr>
        <w:t>Что ты научился делать лучше в этом году как исследователь по сравнению с прошлым годом?</w:t>
      </w:r>
    </w:p>
    <w:p w14:paraId="134AF1BB" w14:textId="77777777" w:rsidR="00A0456C" w:rsidRDefault="00A0456C" w:rsidP="007A5E5F">
      <w:pPr>
        <w:rPr>
          <w:szCs w:val="24"/>
        </w:rPr>
      </w:pPr>
    </w:p>
    <w:p w14:paraId="6589D572" w14:textId="426D060C" w:rsidR="00A560E3" w:rsidRPr="00A560E3" w:rsidRDefault="00252202" w:rsidP="00A560E3">
      <w:pPr>
        <w:ind w:firstLine="0"/>
        <w:rPr>
          <w:szCs w:val="24"/>
        </w:rPr>
      </w:pPr>
      <w:r>
        <w:rPr>
          <w:szCs w:val="24"/>
        </w:rPr>
        <w:t xml:space="preserve"> </w:t>
      </w:r>
      <w:r w:rsidR="002D1BB4">
        <w:rPr>
          <w:szCs w:val="24"/>
        </w:rPr>
        <w:t xml:space="preserve"> </w:t>
      </w:r>
    </w:p>
    <w:p w14:paraId="0CB4CA26" w14:textId="73C21CBA" w:rsidR="005A4A8B" w:rsidRPr="00D14DAD" w:rsidRDefault="00EC0329" w:rsidP="00174C68">
      <w:pPr>
        <w:ind w:firstLine="0"/>
        <w:rPr>
          <w:szCs w:val="24"/>
        </w:rPr>
      </w:pPr>
      <w:r w:rsidRPr="00D14DAD">
        <w:rPr>
          <w:szCs w:val="24"/>
        </w:rPr>
        <w:t>Руцкая Ксения Анатольевна,</w:t>
      </w:r>
    </w:p>
    <w:p w14:paraId="0EBBBFCA" w14:textId="77777777" w:rsidR="00EC0329" w:rsidRPr="00D14DAD" w:rsidRDefault="00EC0329" w:rsidP="00174C68">
      <w:pPr>
        <w:ind w:firstLine="0"/>
        <w:rPr>
          <w:szCs w:val="24"/>
        </w:rPr>
      </w:pPr>
      <w:r w:rsidRPr="00D14DAD">
        <w:rPr>
          <w:szCs w:val="24"/>
        </w:rPr>
        <w:t>канд.</w:t>
      </w:r>
      <w:r w:rsidR="00C1180C">
        <w:rPr>
          <w:szCs w:val="24"/>
        </w:rPr>
        <w:t> </w:t>
      </w:r>
      <w:r w:rsidRPr="00D14DAD">
        <w:rPr>
          <w:szCs w:val="24"/>
        </w:rPr>
        <w:t>пед.</w:t>
      </w:r>
      <w:r w:rsidR="00C1180C">
        <w:rPr>
          <w:szCs w:val="24"/>
        </w:rPr>
        <w:t> </w:t>
      </w:r>
      <w:r w:rsidRPr="00D14DAD">
        <w:rPr>
          <w:szCs w:val="24"/>
        </w:rPr>
        <w:t>наук, доцент,</w:t>
      </w:r>
    </w:p>
    <w:p w14:paraId="53B973C3" w14:textId="12D04231" w:rsidR="00EC0329" w:rsidRDefault="00EC0329" w:rsidP="00174C68">
      <w:pPr>
        <w:ind w:firstLine="0"/>
        <w:rPr>
          <w:szCs w:val="24"/>
        </w:rPr>
      </w:pPr>
      <w:r w:rsidRPr="00D14DAD">
        <w:rPr>
          <w:szCs w:val="24"/>
        </w:rPr>
        <w:t xml:space="preserve">доцент каф. ИТОиНО </w:t>
      </w:r>
      <w:r w:rsidR="00A71203" w:rsidRPr="00D14DAD">
        <w:rPr>
          <w:szCs w:val="24"/>
        </w:rPr>
        <w:t xml:space="preserve">Институт педагогики, психологии и социологии СФУ </w:t>
      </w:r>
    </w:p>
    <w:p w14:paraId="7B5513EE" w14:textId="20CF7CBE" w:rsidR="0091353F" w:rsidRDefault="0091353F" w:rsidP="00174C68">
      <w:pPr>
        <w:ind w:firstLine="0"/>
        <w:rPr>
          <w:szCs w:val="24"/>
        </w:rPr>
      </w:pPr>
    </w:p>
    <w:p w14:paraId="52F15964" w14:textId="77777777" w:rsidR="0091353F" w:rsidRPr="00D14DAD" w:rsidRDefault="0091353F" w:rsidP="00174C68">
      <w:pPr>
        <w:ind w:firstLine="0"/>
        <w:rPr>
          <w:szCs w:val="24"/>
        </w:rPr>
      </w:pPr>
    </w:p>
    <w:tbl>
      <w:tblPr>
        <w:tblW w:w="10632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0"/>
        <w:gridCol w:w="1819"/>
        <w:gridCol w:w="7534"/>
        <w:gridCol w:w="829"/>
      </w:tblGrid>
      <w:tr w:rsidR="00A560E3" w:rsidRPr="00A560E3" w14:paraId="39138261" w14:textId="77777777" w:rsidTr="00A560E3">
        <w:trPr>
          <w:trHeight w:val="409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bookmarkEnd w:id="0"/>
          <w:p w14:paraId="3DAA05EB" w14:textId="736F4C42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B1DAB8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Критерий</w:t>
            </w: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209039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Расшифровка критерия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49AA35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Баллы</w:t>
            </w:r>
          </w:p>
        </w:tc>
      </w:tr>
      <w:tr w:rsidR="00A560E3" w:rsidRPr="00A560E3" w14:paraId="1D43D49B" w14:textId="77777777" w:rsidTr="00A560E3">
        <w:tc>
          <w:tcPr>
            <w:tcW w:w="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7D95E2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Т1</w:t>
            </w:r>
          </w:p>
        </w:tc>
        <w:tc>
          <w:tcPr>
            <w:tcW w:w="1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EBE65A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Оформление текста работы в соответствие с требованиями Положения</w:t>
            </w: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F0F013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Соответствует требованиям.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36D986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A560E3" w:rsidRPr="00A560E3" w14:paraId="5D2739CD" w14:textId="77777777" w:rsidTr="00A560E3">
        <w:trPr>
          <w:trHeight w:val="951"/>
        </w:trPr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3FF980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39060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D6636E" w14:textId="77777777" w:rsidR="00A560E3" w:rsidRPr="00346C6B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346C6B"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  <w:t>Не соответствует требованиям.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B14169" w14:textId="77777777" w:rsidR="00A560E3" w:rsidRPr="00346C6B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346C6B"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  <w:t>0</w:t>
            </w:r>
          </w:p>
        </w:tc>
      </w:tr>
      <w:tr w:rsidR="00A560E3" w:rsidRPr="00A560E3" w14:paraId="43B900CA" w14:textId="77777777" w:rsidTr="00A560E3">
        <w:trPr>
          <w:trHeight w:val="613"/>
        </w:trPr>
        <w:tc>
          <w:tcPr>
            <w:tcW w:w="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E15373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Т2</w:t>
            </w:r>
          </w:p>
        </w:tc>
        <w:tc>
          <w:tcPr>
            <w:tcW w:w="1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4B44C9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Грамотное оформление текста работы</w:t>
            </w: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9A9CF9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Текст написан грамотно с точки зрения русского языка: орфографические и пунктуационные ошибки отсутствуют. В тексте работы грамотно цитируются используемые источники.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84E103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A560E3" w:rsidRPr="00A560E3" w14:paraId="1FFD0BD5" w14:textId="77777777" w:rsidTr="00A560E3">
        <w:trPr>
          <w:trHeight w:val="503"/>
        </w:trPr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6010EA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759815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582482" w14:textId="77777777" w:rsidR="00A560E3" w:rsidRPr="00166DBE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166DBE"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  <w:t>Имеются незначительное количество орфографических, пунктуационных опечаток. В тексте работы грамотно цитируются используемые источники.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7D88FC" w14:textId="77777777" w:rsidR="00A560E3" w:rsidRPr="00166DBE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166DBE"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  <w:t>1</w:t>
            </w:r>
          </w:p>
        </w:tc>
      </w:tr>
      <w:tr w:rsidR="00A560E3" w:rsidRPr="00A560E3" w14:paraId="69331F9C" w14:textId="77777777" w:rsidTr="00A560E3"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BBAD84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FC7134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8F9FF9" w14:textId="77777777" w:rsidR="00A560E3" w:rsidRPr="00166DBE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66DBE">
              <w:rPr>
                <w:rFonts w:eastAsia="Times New Roman" w:cs="Times New Roman"/>
                <w:sz w:val="20"/>
                <w:szCs w:val="20"/>
                <w:lang w:eastAsia="ru-RU"/>
              </w:rPr>
              <w:t>Орфографических или пунктуационных ошибки затрудняют чтение и понимание текста. Отсутствуют ссылки на литературные источники, используемые в данной работе.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F8E341" w14:textId="77777777" w:rsidR="00A560E3" w:rsidRPr="00166DBE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66DBE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A560E3" w:rsidRPr="00A560E3" w14:paraId="4A8F5FF8" w14:textId="77777777" w:rsidTr="00A560E3">
        <w:tc>
          <w:tcPr>
            <w:tcW w:w="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508C32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Т3</w:t>
            </w:r>
          </w:p>
        </w:tc>
        <w:tc>
          <w:tcPr>
            <w:tcW w:w="1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1F42EA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Трудоемкость работы</w:t>
            </w: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56E24D" w14:textId="77777777" w:rsidR="00A560E3" w:rsidRPr="00DF2CF8" w:rsidRDefault="00A560E3" w:rsidP="00A560E3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F2CF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Автором проведено и описано систематическое исследование, длительное наблюдение, испытания проводились в количестве достаточном для того, чтобы сделать логический вывод о том, что решение исследовательской задачи найдено. 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346EE6" w14:textId="77777777" w:rsidR="00A560E3" w:rsidRPr="00DF2CF8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F2CF8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A560E3" w:rsidRPr="00A560E3" w14:paraId="79615CB5" w14:textId="77777777" w:rsidTr="00A560E3"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6194F1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9BD850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C64B29" w14:textId="77777777" w:rsidR="00A560E3" w:rsidRPr="00DF2CF8" w:rsidRDefault="00A560E3" w:rsidP="00A560E3">
            <w:pPr>
              <w:ind w:firstLine="0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DF2CF8"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  <w:t xml:space="preserve">Количество проведенных опытов 3 – 5 или размер выборки адекватен поставленному вопросу. Работа не является трудоёмкой для автора.  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3E0C0F" w14:textId="77777777" w:rsidR="00A560E3" w:rsidRPr="00DF2CF8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DF2CF8"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  <w:t>1</w:t>
            </w:r>
          </w:p>
        </w:tc>
      </w:tr>
      <w:tr w:rsidR="00A560E3" w:rsidRPr="00A560E3" w14:paraId="1496C99C" w14:textId="77777777" w:rsidTr="00A560E3"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2E93FA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EF99FD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F35348" w14:textId="77777777" w:rsidR="00A560E3" w:rsidRPr="00DF2CF8" w:rsidRDefault="00A560E3" w:rsidP="00A560E3">
            <w:pPr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F2CF8">
              <w:rPr>
                <w:rFonts w:eastAsia="Times New Roman" w:cs="Times New Roman"/>
                <w:sz w:val="20"/>
                <w:szCs w:val="20"/>
                <w:lang w:eastAsia="ru-RU"/>
              </w:rPr>
              <w:t>В тексте представлено описание выполнения стандартного опыта (простая лабораторная работа, демонстрационный опыт). Эксперимент проводился 1 раз или размер выборки был минимальным.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CEB8DE" w14:textId="77777777" w:rsidR="00A560E3" w:rsidRPr="00DF2CF8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F2CF8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A560E3" w:rsidRPr="00A560E3" w14:paraId="0AD86E28" w14:textId="77777777" w:rsidTr="00A560E3">
        <w:tc>
          <w:tcPr>
            <w:tcW w:w="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C1188C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Т4</w:t>
            </w:r>
          </w:p>
        </w:tc>
        <w:tc>
          <w:tcPr>
            <w:tcW w:w="1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D79983" w14:textId="77777777" w:rsidR="00A560E3" w:rsidRPr="00A560E3" w:rsidRDefault="00A560E3" w:rsidP="00A560E3">
            <w:pPr>
              <w:ind w:firstLine="0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Оригинальность подхода автора</w:t>
            </w:r>
          </w:p>
          <w:p w14:paraId="7B290ABB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8DA775" w14:textId="77777777" w:rsidR="00A560E3" w:rsidRPr="00DF2CF8" w:rsidRDefault="00A560E3" w:rsidP="00A560E3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F2CF8">
              <w:rPr>
                <w:rFonts w:eastAsia="Times New Roman" w:cs="Times New Roman"/>
                <w:sz w:val="20"/>
                <w:szCs w:val="20"/>
                <w:lang w:eastAsia="ru-RU"/>
              </w:rPr>
              <w:t>Описаны идеи и предложения автора по поставленному автором исследовательскому вопросу. Предложенная идея выходит за рамки традиционной идеи.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5E39B4" w14:textId="77777777" w:rsidR="00A560E3" w:rsidRPr="00DF2CF8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F2CF8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A560E3" w:rsidRPr="00A560E3" w14:paraId="13F47430" w14:textId="77777777" w:rsidTr="00A560E3"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06BE1D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B82040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B9F631" w14:textId="77777777" w:rsidR="00A560E3" w:rsidRPr="00DF2CF8" w:rsidRDefault="00A560E3" w:rsidP="00A560E3">
            <w:pPr>
              <w:ind w:firstLine="0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DF2CF8"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  <w:t>Описанное решение вопроса предлагает другой взгляд на традиционную идею, расширение существующей идеи.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267F75" w14:textId="77777777" w:rsidR="00A560E3" w:rsidRPr="00DF2CF8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DF2CF8"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  <w:t>1</w:t>
            </w:r>
          </w:p>
        </w:tc>
      </w:tr>
      <w:tr w:rsidR="00A560E3" w:rsidRPr="00A560E3" w14:paraId="1EFE2DE7" w14:textId="77777777" w:rsidTr="00A560E3"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1A1042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EE7E02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64D7E2" w14:textId="77777777" w:rsidR="00A560E3" w:rsidRPr="00DF2CF8" w:rsidRDefault="00A560E3" w:rsidP="00A560E3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F2CF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Работа носит репродуктивный характер. Вклад автора представляет собой повторение опытов и выводов, которые описаны в литературе, даже если в тексте не указан источник, из которого произведено заимствование. 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BAEC0A" w14:textId="77777777" w:rsidR="00A560E3" w:rsidRPr="00DF2CF8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F2CF8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A560E3" w:rsidRPr="00A560E3" w14:paraId="3CCB2610" w14:textId="77777777" w:rsidTr="00A560E3">
        <w:tc>
          <w:tcPr>
            <w:tcW w:w="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33AA8C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Т5</w:t>
            </w:r>
          </w:p>
        </w:tc>
        <w:tc>
          <w:tcPr>
            <w:tcW w:w="1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22761C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Согласованность элементов работы</w:t>
            </w: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19BAF4" w14:textId="77777777" w:rsidR="00A560E3" w:rsidRPr="00DF2CF8" w:rsidRDefault="00A560E3" w:rsidP="00A560E3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F2CF8">
              <w:rPr>
                <w:rFonts w:eastAsia="Times New Roman" w:cs="Times New Roman"/>
                <w:sz w:val="20"/>
                <w:szCs w:val="20"/>
                <w:lang w:eastAsia="ru-RU"/>
              </w:rPr>
              <w:t>В тексте работы согласованы все базовые элементы текста работы. Согласованы все элементы работы</w:t>
            </w:r>
          </w:p>
          <w:p w14:paraId="602617FA" w14:textId="77777777" w:rsidR="00A560E3" w:rsidRPr="00DF2CF8" w:rsidRDefault="00A560E3" w:rsidP="00A560E3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F2CF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Исследовательский вопрос – цель – задачи – результаты (выводы).  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72BD0B" w14:textId="77777777" w:rsidR="00A560E3" w:rsidRPr="00DF2CF8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F2CF8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A560E3" w:rsidRPr="00A560E3" w14:paraId="220BDF2C" w14:textId="77777777" w:rsidTr="00A560E3"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801033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FA4CF1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66A046" w14:textId="77777777" w:rsidR="00A560E3" w:rsidRPr="00DF2CF8" w:rsidRDefault="00A560E3" w:rsidP="00A560E3">
            <w:pPr>
              <w:ind w:firstLine="0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DF2CF8"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  <w:t>В тексте работы согласованы отдельные элементы. Например, формулировка некоторых из перечисленных задач соответствует заявленной цели.</w:t>
            </w:r>
          </w:p>
          <w:p w14:paraId="201F9EC2" w14:textId="77777777" w:rsidR="00A560E3" w:rsidRPr="00DF2CF8" w:rsidRDefault="00A560E3" w:rsidP="00A560E3">
            <w:pPr>
              <w:ind w:firstLine="0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DF2CF8"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  <w:t>Цель сформулирована как процесс (недостижима) или носит ученый характер, но не имеется явных рассогласований с поставленным вопросом.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1A3FBB" w14:textId="77777777" w:rsidR="00A560E3" w:rsidRPr="00DF2CF8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DF2CF8"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  <w:t>1</w:t>
            </w:r>
          </w:p>
        </w:tc>
      </w:tr>
      <w:tr w:rsidR="00A560E3" w:rsidRPr="00A560E3" w14:paraId="6A836A96" w14:textId="77777777" w:rsidTr="00A560E3"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7D66BD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DB2CA3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4C4A19" w14:textId="77777777" w:rsidR="00A560E3" w:rsidRPr="00DF2CF8" w:rsidRDefault="00A560E3" w:rsidP="00A560E3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F2CF8">
              <w:rPr>
                <w:rFonts w:eastAsia="Times New Roman" w:cs="Times New Roman"/>
                <w:sz w:val="20"/>
                <w:szCs w:val="20"/>
                <w:lang w:eastAsia="ru-RU"/>
              </w:rPr>
              <w:t>Базовые элементы работы рассогласованы. Например: формулировка задач не соответствует заявленной цели или отсутствует; имеется рассогласование цели и вопроса, либо цель или вопрос не сформулированы; читатель понимает, что в целом в тексте описано решение основных задач, но результаты автором не сформулированы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C3759A" w14:textId="77777777" w:rsidR="00A560E3" w:rsidRPr="00DF2CF8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F2CF8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A560E3" w:rsidRPr="00A560E3" w14:paraId="7DA47E53" w14:textId="77777777" w:rsidTr="00A560E3">
        <w:tc>
          <w:tcPr>
            <w:tcW w:w="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9CEDEF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Т6</w:t>
            </w:r>
          </w:p>
        </w:tc>
        <w:tc>
          <w:tcPr>
            <w:tcW w:w="1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60C3CF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Субъективная новизна</w:t>
            </w: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44E22C" w14:textId="77777777" w:rsidR="00A560E3" w:rsidRPr="00DF2CF8" w:rsidRDefault="00A560E3" w:rsidP="00A560E3">
            <w:pPr>
              <w:ind w:firstLine="0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DF2CF8"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  <w:t>Текст содержит явные ответы на вопросы: что было известно до выполнения работы? Что было сделано самостоятельно? Что было сделано в совместной деятельности (с руководителем, соавтором, родителями и т.д.)?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A58322" w14:textId="77777777" w:rsidR="00A560E3" w:rsidRPr="00DF2CF8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DF2CF8"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  <w:t>2</w:t>
            </w:r>
          </w:p>
        </w:tc>
      </w:tr>
      <w:tr w:rsidR="00A560E3" w:rsidRPr="00A560E3" w14:paraId="351D5E23" w14:textId="77777777" w:rsidTr="00A560E3"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8F213A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FA7746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BEA407" w14:textId="77777777" w:rsidR="00A560E3" w:rsidRPr="00DF2CF8" w:rsidRDefault="00A560E3" w:rsidP="00A560E3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F2CF8">
              <w:rPr>
                <w:rFonts w:eastAsia="Times New Roman" w:cs="Times New Roman"/>
                <w:sz w:val="20"/>
                <w:szCs w:val="20"/>
                <w:lang w:eastAsia="ru-RU"/>
              </w:rPr>
              <w:t>Из текста ясно, какие знания или факты положены в основу исследования и какие новые знания намерен получить автор.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A77416" w14:textId="77777777" w:rsidR="00A560E3" w:rsidRPr="00DF2CF8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F2CF8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A560E3" w:rsidRPr="00A560E3" w14:paraId="73B88ED7" w14:textId="77777777" w:rsidTr="00A560E3"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B13F01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CADE7C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C5FBB7" w14:textId="77777777" w:rsidR="00A560E3" w:rsidRPr="00DF2CF8" w:rsidRDefault="00A560E3" w:rsidP="00A560E3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F2CF8">
              <w:rPr>
                <w:rFonts w:eastAsia="Times New Roman" w:cs="Times New Roman"/>
                <w:sz w:val="20"/>
                <w:szCs w:val="20"/>
                <w:lang w:eastAsia="ru-RU"/>
              </w:rPr>
              <w:t>Из текста не ясно являются полученные результаты итогом изучения работ других авторов или результатом самостоятельного открытия.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564597" w14:textId="77777777" w:rsidR="00A560E3" w:rsidRPr="00DF2CF8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F2CF8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A560E3" w:rsidRPr="00A560E3" w14:paraId="0B8EFADE" w14:textId="77777777" w:rsidTr="00A560E3">
        <w:tc>
          <w:tcPr>
            <w:tcW w:w="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4CB7E8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Т7</w:t>
            </w:r>
          </w:p>
        </w:tc>
        <w:tc>
          <w:tcPr>
            <w:tcW w:w="1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38050A" w14:textId="77777777" w:rsidR="00A560E3" w:rsidRPr="00A560E3" w:rsidRDefault="00A560E3" w:rsidP="00A560E3">
            <w:pPr>
              <w:ind w:firstLine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Оценка содержания выполненной работы</w:t>
            </w: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262E98" w14:textId="77777777" w:rsidR="00A560E3" w:rsidRPr="00DF2CF8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F2CF8">
              <w:rPr>
                <w:rFonts w:eastAsia="Times New Roman" w:cs="Times New Roman"/>
                <w:sz w:val="20"/>
                <w:szCs w:val="20"/>
                <w:lang w:eastAsia="ru-RU"/>
              </w:rPr>
              <w:t>Четкий замысел работы (понятны цели, гипотеза, задачи, методы, результаты), который реализован в достаточно полном объеме, необходимом для проведения запланированного исследования.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D64E83" w14:textId="77777777" w:rsidR="00A560E3" w:rsidRPr="00DF2CF8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F2CF8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A560E3" w:rsidRPr="00A560E3" w14:paraId="1E0E06FA" w14:textId="77777777" w:rsidTr="00A560E3"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3AD31F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C1EFC6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1882E2" w14:textId="77777777" w:rsidR="00A560E3" w:rsidRPr="00DF2CF8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DF2CF8"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  <w:t>В работе могут быть упущены некоторые важные аргументы, либо есть «лишняя» информация, перегружающая текст ненужными подробностями, но в целом логика есть.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61C6A3" w14:textId="77777777" w:rsidR="00A560E3" w:rsidRPr="00DF2CF8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DF2CF8"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  <w:t>1</w:t>
            </w:r>
          </w:p>
        </w:tc>
      </w:tr>
      <w:tr w:rsidR="00A560E3" w:rsidRPr="00A560E3" w14:paraId="4F529F81" w14:textId="77777777" w:rsidTr="00A560E3"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2E5B4C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71281B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1C882B" w14:textId="77777777" w:rsidR="00A560E3" w:rsidRPr="00DF2CF8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F2CF8">
              <w:rPr>
                <w:rFonts w:eastAsia="Times New Roman" w:cs="Times New Roman"/>
                <w:sz w:val="20"/>
                <w:szCs w:val="20"/>
                <w:lang w:eastAsia="ru-RU"/>
              </w:rPr>
              <w:t>Содержание работы не систематично и не прослеживается общего замысла или представляет собой пересказ чужой работы.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A0DD31" w14:textId="77777777" w:rsidR="00A560E3" w:rsidRPr="00DF2CF8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F2CF8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</w:tbl>
    <w:p w14:paraId="232CB612" w14:textId="77777777" w:rsidR="00A560E3" w:rsidRDefault="00A560E3" w:rsidP="00174C68">
      <w:pPr>
        <w:ind w:firstLine="0"/>
        <w:rPr>
          <w:szCs w:val="24"/>
        </w:rPr>
      </w:pPr>
    </w:p>
    <w:p w14:paraId="6C10310D" w14:textId="30976AD9" w:rsidR="00A560E3" w:rsidRPr="00D14DAD" w:rsidRDefault="00A560E3" w:rsidP="00174C68">
      <w:pPr>
        <w:ind w:firstLine="0"/>
        <w:rPr>
          <w:szCs w:val="24"/>
        </w:rPr>
      </w:pPr>
      <w:r>
        <w:rPr>
          <w:szCs w:val="24"/>
        </w:rPr>
        <w:t xml:space="preserve">ИТОГО: </w:t>
      </w:r>
      <w:r w:rsidR="00DF2CF8">
        <w:rPr>
          <w:szCs w:val="24"/>
        </w:rPr>
        <w:t>7</w:t>
      </w:r>
    </w:p>
    <w:sectPr w:rsidR="00A560E3" w:rsidRPr="00D14DAD" w:rsidSect="00C1180C">
      <w:pgSz w:w="11906" w:h="16838"/>
      <w:pgMar w:top="567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7665"/>
    <w:multiLevelType w:val="hybridMultilevel"/>
    <w:tmpl w:val="53044ADA"/>
    <w:lvl w:ilvl="0" w:tplc="1062F29A">
      <w:start w:val="1"/>
      <w:numFmt w:val="decimal"/>
      <w:lvlText w:val="%1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70572C"/>
    <w:multiLevelType w:val="hybridMultilevel"/>
    <w:tmpl w:val="82A2FB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137A4A"/>
    <w:multiLevelType w:val="hybridMultilevel"/>
    <w:tmpl w:val="8B583A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52508A"/>
    <w:multiLevelType w:val="hybridMultilevel"/>
    <w:tmpl w:val="08D06B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140642"/>
    <w:multiLevelType w:val="hybridMultilevel"/>
    <w:tmpl w:val="F0161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C60459"/>
    <w:multiLevelType w:val="hybridMultilevel"/>
    <w:tmpl w:val="77D6B6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A91"/>
    <w:rsid w:val="00003461"/>
    <w:rsid w:val="00064BAD"/>
    <w:rsid w:val="000E4302"/>
    <w:rsid w:val="000E5E65"/>
    <w:rsid w:val="000F5CAD"/>
    <w:rsid w:val="00113E50"/>
    <w:rsid w:val="0015125E"/>
    <w:rsid w:val="00157D76"/>
    <w:rsid w:val="001663AF"/>
    <w:rsid w:val="00166DBE"/>
    <w:rsid w:val="00174C68"/>
    <w:rsid w:val="00183C96"/>
    <w:rsid w:val="00204455"/>
    <w:rsid w:val="00252202"/>
    <w:rsid w:val="00264615"/>
    <w:rsid w:val="002C58FC"/>
    <w:rsid w:val="002D1BB4"/>
    <w:rsid w:val="002D4EE3"/>
    <w:rsid w:val="002D4FDE"/>
    <w:rsid w:val="00346C6B"/>
    <w:rsid w:val="00391210"/>
    <w:rsid w:val="003B2147"/>
    <w:rsid w:val="003C711D"/>
    <w:rsid w:val="003E7E58"/>
    <w:rsid w:val="003F3765"/>
    <w:rsid w:val="00415D58"/>
    <w:rsid w:val="00472C2B"/>
    <w:rsid w:val="004C51B0"/>
    <w:rsid w:val="004F4DD6"/>
    <w:rsid w:val="005242DF"/>
    <w:rsid w:val="00583525"/>
    <w:rsid w:val="005A4A8B"/>
    <w:rsid w:val="00621E07"/>
    <w:rsid w:val="00626A24"/>
    <w:rsid w:val="007310C8"/>
    <w:rsid w:val="007512AE"/>
    <w:rsid w:val="0076071B"/>
    <w:rsid w:val="00764C9F"/>
    <w:rsid w:val="00766A09"/>
    <w:rsid w:val="007A0A91"/>
    <w:rsid w:val="007A5E5F"/>
    <w:rsid w:val="007D2D02"/>
    <w:rsid w:val="007D3A91"/>
    <w:rsid w:val="007E0E40"/>
    <w:rsid w:val="007F7803"/>
    <w:rsid w:val="00830EF4"/>
    <w:rsid w:val="00857AA1"/>
    <w:rsid w:val="00870DB2"/>
    <w:rsid w:val="008C11E6"/>
    <w:rsid w:val="008E5263"/>
    <w:rsid w:val="00901D09"/>
    <w:rsid w:val="00904553"/>
    <w:rsid w:val="00907AD3"/>
    <w:rsid w:val="0091353F"/>
    <w:rsid w:val="00920D60"/>
    <w:rsid w:val="00927176"/>
    <w:rsid w:val="00935409"/>
    <w:rsid w:val="00960DD9"/>
    <w:rsid w:val="0097165E"/>
    <w:rsid w:val="00980532"/>
    <w:rsid w:val="009D06C4"/>
    <w:rsid w:val="009D509F"/>
    <w:rsid w:val="00A0456C"/>
    <w:rsid w:val="00A20FA4"/>
    <w:rsid w:val="00A2296E"/>
    <w:rsid w:val="00A24F01"/>
    <w:rsid w:val="00A500BE"/>
    <w:rsid w:val="00A560E3"/>
    <w:rsid w:val="00A57E58"/>
    <w:rsid w:val="00A679F1"/>
    <w:rsid w:val="00A700E9"/>
    <w:rsid w:val="00A71203"/>
    <w:rsid w:val="00A75467"/>
    <w:rsid w:val="00A901CD"/>
    <w:rsid w:val="00AA1AB9"/>
    <w:rsid w:val="00AC2C8D"/>
    <w:rsid w:val="00AD5414"/>
    <w:rsid w:val="00AD777E"/>
    <w:rsid w:val="00AF09ED"/>
    <w:rsid w:val="00B12529"/>
    <w:rsid w:val="00B166F6"/>
    <w:rsid w:val="00B25446"/>
    <w:rsid w:val="00B92657"/>
    <w:rsid w:val="00B95D67"/>
    <w:rsid w:val="00B979A1"/>
    <w:rsid w:val="00BA58B3"/>
    <w:rsid w:val="00C1180C"/>
    <w:rsid w:val="00C3672B"/>
    <w:rsid w:val="00C92CC9"/>
    <w:rsid w:val="00D034FD"/>
    <w:rsid w:val="00D04FD2"/>
    <w:rsid w:val="00D119F7"/>
    <w:rsid w:val="00D14DAD"/>
    <w:rsid w:val="00D1585B"/>
    <w:rsid w:val="00D20104"/>
    <w:rsid w:val="00D379BC"/>
    <w:rsid w:val="00D4192D"/>
    <w:rsid w:val="00DE049A"/>
    <w:rsid w:val="00DF2AA7"/>
    <w:rsid w:val="00DF2CF8"/>
    <w:rsid w:val="00DF6398"/>
    <w:rsid w:val="00E403E4"/>
    <w:rsid w:val="00E513C1"/>
    <w:rsid w:val="00EB694A"/>
    <w:rsid w:val="00EC0329"/>
    <w:rsid w:val="00F14553"/>
    <w:rsid w:val="00F549B8"/>
    <w:rsid w:val="00F57C58"/>
    <w:rsid w:val="00F865EA"/>
    <w:rsid w:val="00FD14CC"/>
    <w:rsid w:val="00FF4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DE73B"/>
  <w15:docId w15:val="{BC6F4711-2B12-42CF-B371-3896AC7FC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0EF4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A0A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A0A9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A0A91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B979A1"/>
    <w:pPr>
      <w:ind w:left="720"/>
      <w:contextualSpacing/>
    </w:pPr>
  </w:style>
  <w:style w:type="paragraph" w:customStyle="1" w:styleId="x-scope">
    <w:name w:val="x-scope"/>
    <w:basedOn w:val="a"/>
    <w:rsid w:val="00D034FD"/>
    <w:pPr>
      <w:spacing w:before="100" w:beforeAutospacing="1" w:after="100" w:afterAutospacing="1"/>
      <w:ind w:firstLine="0"/>
      <w:jc w:val="left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4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832</Words>
  <Characters>4746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Kseniya Bazhenova</dc:creator>
  <cp:lastModifiedBy>Kseniya Bazhenova</cp:lastModifiedBy>
  <cp:revision>6</cp:revision>
  <cp:lastPrinted>2022-03-14T04:12:00Z</cp:lastPrinted>
  <dcterms:created xsi:type="dcterms:W3CDTF">2022-03-09T08:58:00Z</dcterms:created>
  <dcterms:modified xsi:type="dcterms:W3CDTF">2022-03-14T04:12:00Z</dcterms:modified>
</cp:coreProperties>
</file>